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</w:pPr>
      <w:bookmarkStart w:id="0" w:name="block-17589470"/>
      <w:bookmarkStart w:id="1" w:name="block-21983386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0e3a0897-ec1f-4dee-87d9-9c76575dec40"/>
      <w:r>
        <w:rPr>
          <w:rFonts w:ascii="Times New Roman" w:hAnsi="Times New Roman"/>
          <w:b/>
          <w:i w:val="0"/>
          <w:color w:val="000000"/>
          <w:sz w:val="28"/>
        </w:rPr>
        <w:t xml:space="preserve">‌Министерство образования и науки Республики Дагестан‌‌ 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3" w:name="a38a8544-b3eb-4fe2-a122-ab9f72a9629d"/>
      <w:r>
        <w:rPr>
          <w:rFonts w:ascii="Times New Roman" w:hAnsi="Times New Roman"/>
          <w:b/>
          <w:i w:val="0"/>
          <w:color w:val="000000"/>
          <w:sz w:val="28"/>
        </w:rPr>
        <w:t>‌‌МР "Кизлярский район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tbl>
      <w:tblPr>
        <w:tblStyle w:val="7"/>
        <w:tblpPr w:leftFromText="180" w:rightFromText="180" w:vertAnchor="text" w:horzAnchor="page" w:tblpX="1575" w:tblpY="901"/>
        <w:tblOverlap w:val="never"/>
        <w:tblW w:w="137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587"/>
        <w:gridCol w:w="45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458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 А.Г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 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bookmarkStart w:id="14" w:name="_GoBack"/>
            <w:bookmarkEnd w:id="14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87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jc w:val="left"/>
      </w:pP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2927305)</w:t>
      </w:r>
    </w:p>
    <w:p>
      <w:pPr>
        <w:spacing w:before="0" w:after="0" w:line="240" w:lineRule="auto"/>
        <w:ind w:left="120"/>
        <w:jc w:val="center"/>
      </w:pP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>
      <w:pPr>
        <w:spacing w:before="0" w:after="0" w:line="240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9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 xml:space="preserve"> «Б»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класс</w:t>
      </w: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wordWrap w:val="0"/>
        <w:spacing w:before="0" w:after="0" w:line="240" w:lineRule="auto"/>
        <w:ind w:left="120"/>
        <w:jc w:val="right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  <w:lang w:val="ru-RU"/>
        </w:rPr>
        <w:t>Составила</w:t>
      </w:r>
      <w:r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t>: Исмаилов Г.А.</w:t>
      </w:r>
    </w:p>
    <w:p>
      <w:pPr>
        <w:spacing w:before="0" w:after="0" w:line="240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lang w:val="ru-RU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/>
          <w:b w:val="0"/>
          <w:i w:val="0"/>
          <w:color w:val="000000"/>
          <w:sz w:val="28"/>
          <w:lang w:val="ru-RU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pgNumType w:fmt="decimal" w:start="1"/>
          <w:cols w:space="720" w:num="1"/>
        </w:sectPr>
      </w:pPr>
      <w:r>
        <w:rPr>
          <w:rFonts w:hint="default" w:ascii="Times New Roman" w:hAnsi="Times New Roman"/>
          <w:b/>
          <w:bCs/>
          <w:i w:val="0"/>
          <w:color w:val="000000"/>
          <w:sz w:val="28"/>
          <w:lang w:val="ru-RU"/>
        </w:rPr>
        <w:t>с. Краснооктябрьское 2023-2024 г.</w:t>
      </w:r>
    </w:p>
    <w:bookmarkEnd w:id="0"/>
    <w:bookmarkEnd w:id="1"/>
    <w:p>
      <w:pPr>
        <w:spacing w:before="0" w:after="0" w:line="264" w:lineRule="auto"/>
        <w:jc w:val="both"/>
      </w:pPr>
      <w:bookmarkStart w:id="4" w:name="block-21983385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‌‌‌</w:t>
      </w:r>
      <w:bookmarkStart w:id="5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час в неделю), </w:t>
      </w:r>
      <w:r>
        <w:rPr>
          <w:rFonts w:ascii="Times New Roman" w:hAnsi="Times New Roman"/>
          <w:b/>
          <w:bCs/>
          <w:i w:val="0"/>
          <w:color w:val="000000"/>
          <w:sz w:val="28"/>
        </w:rPr>
        <w:t>в 9 классе – 34 часа (1 час в неделю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  <w:bookmarkEnd w:id="5"/>
      <w:r>
        <w:rPr>
          <w:rFonts w:ascii="Times New Roman" w:hAnsi="Times New Roman"/>
          <w:b w:val="0"/>
          <w:i w:val="0"/>
          <w:color w:val="000000"/>
          <w:sz w:val="28"/>
        </w:rPr>
        <w:t>‌‌</w:t>
      </w:r>
    </w:p>
    <w:p>
      <w:pPr>
        <w:sectPr>
          <w:footerReference r:id="rId6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6" w:name="block-21983385"/>
    </w:p>
    <w:bookmarkEnd w:id="4"/>
    <w:bookmarkEnd w:id="6"/>
    <w:p>
      <w:pPr>
        <w:spacing w:before="0" w:after="0" w:line="264" w:lineRule="auto"/>
        <w:ind w:left="120"/>
        <w:jc w:val="both"/>
      </w:pPr>
      <w:bookmarkStart w:id="7" w:name="block-21983380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8" w:name="block-21983380"/>
    </w:p>
    <w:bookmarkEnd w:id="7"/>
    <w:bookmarkEnd w:id="8"/>
    <w:p>
      <w:pPr>
        <w:spacing w:before="0" w:after="0" w:line="264" w:lineRule="auto"/>
        <w:ind w:left="120"/>
        <w:jc w:val="both"/>
      </w:pPr>
      <w:bookmarkStart w:id="9" w:name="block-21983381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>
      <w:pPr>
        <w:spacing w:before="0" w:after="0" w:line="264" w:lineRule="auto"/>
        <w:ind w:left="120"/>
        <w:jc w:val="both"/>
      </w:pPr>
    </w:p>
    <w:p>
      <w:pPr>
        <w:spacing w:before="0" w:after="0" w:line="264" w:lineRule="auto"/>
        <w:ind w:firstLine="600"/>
        <w:jc w:val="both"/>
      </w:pPr>
      <w:bookmarkStart w:id="10" w:name="_Toc124426249"/>
      <w:bookmarkEnd w:id="10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>
      <w:p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1" w:name="block-21983381"/>
    </w:p>
    <w:bookmarkEnd w:id="9"/>
    <w:bookmarkEnd w:id="11"/>
    <w:p>
      <w:pPr>
        <w:spacing w:before="0" w:after="0"/>
        <w:jc w:val="left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bookmarkStart w:id="12" w:name="block-2198338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Тематическое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планирование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9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45"/>
        <w:gridCol w:w="1489"/>
        <w:gridCol w:w="1606"/>
        <w:gridCol w:w="1681"/>
        <w:gridCol w:w="283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  <w:cols w:space="720" w:num="1"/>
        </w:sectPr>
      </w:pPr>
    </w:p>
    <w:bookmarkEnd w:id="12"/>
    <w:p>
      <w:pPr>
        <w:spacing w:before="0" w:after="0"/>
        <w:ind w:left="120"/>
        <w:jc w:val="left"/>
        <w:rPr>
          <w:rFonts w:ascii="Times New Roman" w:hAnsi="Times New Roman"/>
          <w:b/>
          <w:i w:val="0"/>
          <w:color w:val="000000"/>
          <w:sz w:val="28"/>
        </w:rPr>
      </w:pPr>
      <w:bookmarkStart w:id="13" w:name="block-21983383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</w:t>
      </w:r>
      <w:r>
        <w:rPr>
          <w:rFonts w:ascii="Times New Roman" w:hAnsi="Times New Roman"/>
          <w:b/>
          <w:i w:val="0"/>
          <w:color w:val="000000"/>
          <w:sz w:val="28"/>
          <w:lang w:val="ru-RU"/>
        </w:rPr>
        <w:t>Б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КЛАСС </w:t>
      </w:r>
    </w:p>
    <w:tbl>
      <w:tblPr>
        <w:tblStyle w:val="7"/>
        <w:tblW w:w="1357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3487"/>
        <w:gridCol w:w="845"/>
        <w:gridCol w:w="1332"/>
        <w:gridCol w:w="1392"/>
        <w:gridCol w:w="894"/>
        <w:gridCol w:w="826"/>
        <w:gridCol w:w="390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tblCellSpacing w:w="0" w:type="dxa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8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6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По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 xml:space="preserve"> плану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tblCellSpacing w:w="0" w:type="dxa"/>
        </w:trPr>
        <w:tc>
          <w:tcPr>
            <w:tcW w:w="89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348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4"/>
                <w:lang w:val="ru-RU"/>
              </w:rPr>
              <w:t>-ые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89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6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По факту</w:t>
            </w:r>
          </w:p>
        </w:tc>
        <w:tc>
          <w:tcPr>
            <w:tcW w:w="390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tblCellSpacing w:w="0" w:type="dxa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8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tblCellSpacing w:w="0" w:type="dxa"/>
        </w:trPr>
        <w:tc>
          <w:tcPr>
            <w:tcW w:w="438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904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bookmarkEnd w:id="13"/>
    </w:tbl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Style w:val="25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2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• Вероятность и статистика, 7-9 классы. В 2-х частях: учебник/ Высоцкий И.Р., Ященко И.В. Москва: Просвещение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​, 2023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Вероятность и статистика, 7-9 классы. В 2-х частях: учебник/ Высоцкий И.Р., Ященко И.В. Москва: Просвещение</w:t>
      </w:r>
      <w:r>
        <w:rPr>
          <w:color w:val="333333"/>
          <w:sz w:val="28"/>
          <w:szCs w:val="28"/>
        </w:rPr>
        <w:t>​, 2023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 Комплект цифровых образовательных ресурсов ( ЦОР), помещенный в Единую коллекцию ЦОР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(http://school-collection.edu.ru/).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https://resh.edu.ru/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http://www.edu.ru/ - Российское образование: федеральный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http://www.school.edu.ru/default.asp - Российский образовательный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http://gia.osoko.ru/ - Официальный информационный портал государственной итоговой аттестации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"http://yaklass.ru/"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yaklass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25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"http://foxford.ru/" \t "_blank" </w:instrText>
      </w:r>
      <w:r>
        <w:fldChar w:fldCharType="separate"/>
      </w:r>
      <w:r>
        <w:rPr>
          <w:rStyle w:val="9"/>
          <w:sz w:val="28"/>
          <w:szCs w:val="28"/>
        </w:rPr>
        <w:t>http://</w:t>
      </w:r>
      <w:r>
        <w:rPr>
          <w:rStyle w:val="9"/>
          <w:color w:val="267F8C"/>
          <w:sz w:val="28"/>
          <w:szCs w:val="28"/>
          <w:lang w:val="en-US"/>
        </w:rPr>
        <w:t>foxford</w:t>
      </w:r>
      <w:r>
        <w:rPr>
          <w:rStyle w:val="9"/>
          <w:color w:val="267F8C"/>
          <w:sz w:val="28"/>
          <w:szCs w:val="28"/>
        </w:rPr>
        <w:t>.</w:t>
      </w:r>
      <w:r>
        <w:rPr>
          <w:rStyle w:val="9"/>
          <w:color w:val="267F8C"/>
          <w:sz w:val="28"/>
          <w:szCs w:val="28"/>
          <w:lang w:val="en-US"/>
        </w:rPr>
        <w:t>ru</w:t>
      </w:r>
      <w:r>
        <w:rPr>
          <w:rStyle w:val="9"/>
          <w:color w:val="267F8C"/>
          <w:sz w:val="28"/>
          <w:szCs w:val="28"/>
          <w:lang w:val="en-US"/>
        </w:rPr>
        <w:fldChar w:fldCharType="end"/>
      </w:r>
    </w:p>
    <w:p>
      <w:pPr>
        <w:pStyle w:val="15"/>
        <w:shd w:val="clear" w:color="auto" w:fill="FFFFFF"/>
        <w:spacing w:before="0" w:beforeAutospacing="0" w:after="0" w:afterAutospacing="0" w:line="240" w:lineRule="auto"/>
      </w:pPr>
      <w:r>
        <w:rPr>
          <w:rStyle w:val="25"/>
          <w:color w:val="333333"/>
          <w:sz w:val="28"/>
          <w:szCs w:val="28"/>
        </w:rPr>
        <w:t>• http://www.standart.edu.ru - Новый стандарт общего образования</w:t>
      </w:r>
      <w:r>
        <w:rPr>
          <w:color w:val="333333"/>
          <w:sz w:val="28"/>
          <w:szCs w:val="28"/>
        </w:rPr>
        <w:br w:type="textWrapping"/>
      </w:r>
      <w:r>
        <w:rPr>
          <w:rStyle w:val="25"/>
          <w:color w:val="333333"/>
          <w:sz w:val="28"/>
          <w:szCs w:val="28"/>
        </w:rPr>
        <w:t>• http://school-collection.edu.ru - Единая коллекция цифровых образовательных ресурсов</w:t>
      </w:r>
    </w:p>
    <w:p/>
    <w:p/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NJWO7QAAAABQEAAA8AAAAAAAAAAQAgAAAAIgAA&#10;AGRycy9kb3ducmV2LnhtbFBLAQIUABQAAAAIAIdO4kDIMqYVSQIAAIEEAAAOAAAAAAAAAAEAIAAA&#10;AB8BAABkcnMvZTJvRG9jLnhtbFBLBQYAAAAABgAGAFkBAADa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q0gki&#10;7QEAAMw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E6030"/>
    <w:rsid w:val="0B834B22"/>
    <w:rsid w:val="19CA6C8A"/>
    <w:rsid w:val="30F038C2"/>
    <w:rsid w:val="3B1B4A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7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Header Char"/>
    <w:basedOn w:val="6"/>
    <w:link w:val="12"/>
    <w:qFormat/>
    <w:uiPriority w:val="99"/>
  </w:style>
  <w:style w:type="character" w:customStyle="1" w:styleId="19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placehold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2023-09-17T16:38:00Z</dcterms:created>
  <dc:creator>ASUS Vivobook</dc:creator>
  <cp:lastModifiedBy>ASUS Vivobook</cp:lastModifiedBy>
  <dcterms:modified xsi:type="dcterms:W3CDTF">2023-09-17T18:49:44Z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B01821C945B64EB3930562332B324D51_13</vt:lpwstr>
  </property>
</Properties>
</file>